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="00A133D0" w:rsidP="29BE8F37" w:rsidRDefault="00EB1A98" w14:paraId="6E255425" w14:textId="6126F8F1">
      <w:pPr>
        <w:pStyle w:val="Heading1"/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Marketplace Test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Report (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Mobile View):</w:t>
      </w:r>
    </w:p>
    <w:p w:rsidR="00A133D0" w:rsidP="29BE8F37" w:rsidRDefault="00EB1A98" w14:paraId="5132F37C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1.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Login - Text in Placeholder, The Placeholder is fixed, and text is being overlapped (this is for the first login of a user).</w:t>
      </w:r>
    </w:p>
    <w:p w:rsidR="00A133D0" w:rsidP="29BE8F37" w:rsidRDefault="00EB1A98" w14:paraId="672A6659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9BE8F37" wp14:anchorId="373A9134">
            <wp:extent cx="1003935" cy="2231390"/>
            <wp:effectExtent l="0" t="0" r="12065" b="3810"/>
            <wp:docPr id="1" name="Picture 1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5d8c589f0f0d4f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03935" cy="223139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0A37501D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486289AA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Login - Color Scheme in Day and Night Mode - In Night Mode, the text color is white, which is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not visible to the user.</w:t>
      </w:r>
    </w:p>
    <w:p w:rsidR="00A133D0" w:rsidP="29BE8F37" w:rsidRDefault="00EB1A98" w14:paraId="3BD9B53F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For the Complete App - Color Scheme in Day and Night Mode - In Night Mode, the text color is white, and the font and size are not visible to the user for input and labels.</w:t>
      </w:r>
    </w:p>
    <w:p w:rsidR="00A133D0" w:rsidP="29BE8F37" w:rsidRDefault="00EB1A98" w14:paraId="5DAB6C7B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4D5ED54B" wp14:anchorId="15F777F9">
            <wp:extent cx="1003935" cy="2231390"/>
            <wp:effectExtent l="0" t="0" r="12065" b="3810"/>
            <wp:docPr id="3" name="Picture 3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8aff4a09065542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03935" cy="223139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EB1A98" w14:paraId="5A34AB4C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The design is not responsive.</w:t>
      </w:r>
    </w:p>
    <w:p w:rsidR="00A133D0" w:rsidP="29BE8F37" w:rsidRDefault="00EB1A98" w14:paraId="02EB378F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2B94341" wp14:anchorId="2FDEDFD0">
            <wp:extent cx="1003935" cy="2231390"/>
            <wp:effectExtent l="0" t="0" r="12065" b="3810"/>
            <wp:docPr id="5" name="Picture 5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014c6a08601644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03935" cy="223139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6A05A809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16D4CD0E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During the Selection of Item - While selecting Date &amp; Time, there is no Time field to select (if not necessary, remove the label and just ask the user to select the date).</w:t>
      </w:r>
    </w:p>
    <w:p w:rsidR="00A133D0" w:rsidP="29BE8F37" w:rsidRDefault="00EB1A98" w14:paraId="5A39BBE3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362778F4" wp14:anchorId="16F65981">
            <wp:extent cx="1003935" cy="2231390"/>
            <wp:effectExtent l="0" t="0" r="12065" b="3810"/>
            <wp:docPr id="6" name="Picture 6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8613eef39d8b4f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03935" cy="223139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EB1A98" w14:paraId="4A9ED131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Error Message - There are no error messages while giving input /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modifying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 the mandatory fields (this error message is not working for date and time).</w:t>
      </w:r>
    </w:p>
    <w:p w:rsidR="00A133D0" w:rsidP="29BE8F37" w:rsidRDefault="00EB1A98" w14:paraId="34CFF318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998CFEB" wp14:editId="07777777">
                <wp:simplePos x="0" y="0"/>
                <wp:positionH relativeFrom="column">
                  <wp:posOffset>23495</wp:posOffset>
                </wp:positionH>
                <wp:positionV relativeFrom="paragraph">
                  <wp:posOffset>1344295</wp:posOffset>
                </wp:positionV>
                <wp:extent cx="930910" cy="4445"/>
                <wp:effectExtent l="0" t="0" r="0" b="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166495" y="8112125"/>
                          <a:ext cx="930910" cy="444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ed7d31 [3205]" strokeweight="1.5pt" from="1.85pt,105.85pt" to="75.15pt,106.2pt" w14:anchorId="6861EB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">
                <v:stroke joinstyle="miter"/>
              </v:line>
            </w:pict>
          </mc:Fallback>
        </mc:AlternateContent>
      </w:r>
      <w:r>
        <w:rPr>
          <w:rFonts w:ascii="SimSun" w:hAnsi="SimSun" w:eastAsia="SimSun" w:cs="SimSun"/>
          <w:noProof/>
          <w:sz w:val="24"/>
          <w:szCs w:val="24"/>
        </w:rPr>
        <w:drawing>
          <wp:inline distT="0" distB="0" distL="114300" distR="114300" wp14:anchorId="707FE12E" wp14:editId="07777777">
            <wp:extent cx="1003935" cy="2231390"/>
            <wp:effectExtent l="0" t="0" r="12065" b="3810"/>
            <wp:docPr id="7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03935" cy="223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33D0" w:rsidP="29BE8F37" w:rsidRDefault="00A133D0" w14:paraId="41C8F396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A133D0" w14:paraId="72A3D3EC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01008CBC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Text Alignments - The text alignment is not responsive from mobile to mobile and for item description length.</w:t>
      </w:r>
    </w:p>
    <w:p w:rsidR="00A133D0" w:rsidP="29BE8F37" w:rsidRDefault="00EB1A98" w14:paraId="0D0B940D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728DAC9" wp14:anchorId="053F6372">
            <wp:extent cx="1003935" cy="2231390"/>
            <wp:effectExtent l="0" t="0" r="12065" b="3810"/>
            <wp:docPr id="10" name="Picture 8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1c7b84a480be40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03935" cy="223139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  <w:r>
        <w:br/>
      </w:r>
    </w:p>
    <w:p w:rsidR="00A133D0" w:rsidP="29BE8F37" w:rsidRDefault="00EB1A98" w14:paraId="093A1D7E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In Cart - Even after selecting Warehouse, Activity, in the cart, the details are shown as NULL. There is no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option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 to select Category, yet it is shown in the Cart List.</w:t>
      </w:r>
    </w:p>
    <w:p w:rsidR="00A133D0" w:rsidP="29BE8F37" w:rsidRDefault="00EB1A98" w14:paraId="0E27B00A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6F0B4F2" wp14:anchorId="3BDDE98B">
            <wp:extent cx="822960" cy="1828800"/>
            <wp:effectExtent l="0" t="0" r="2540" b="0"/>
            <wp:docPr id="12" name="Picture 10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3068b91e08834f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22960" cy="182880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EB1A98" w14:paraId="1714B0ED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In Filters - While selecting Warehouse option, the system is automatically selecting Status also, and the Clear button is not working properly for the same selection option.</w:t>
      </w:r>
    </w:p>
    <w:p w:rsidR="00A133D0" w:rsidP="29BE8F37" w:rsidRDefault="00EB1A98" w14:paraId="60061E4C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5649ABC5" wp14:anchorId="33C05BF5">
            <wp:extent cx="822960" cy="1828800"/>
            <wp:effectExtent l="0" t="0" r="2540" b="0"/>
            <wp:docPr id="13" name="Picture 11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7109f286e5cf44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22960" cy="182880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44EAFD9C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A133D0" w14:paraId="4B94D5A5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A133D0" w14:paraId="3DEEC669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A133D0" w14:paraId="3656B9AB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2518808A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In Filters - Options like Requested, Clarification, etc., are not working. Yet, when selected, the Rejected options - the screen is popped up with the color picker.</w:t>
      </w:r>
    </w:p>
    <w:p w:rsidR="00A133D0" w:rsidP="29BE8F37" w:rsidRDefault="00EB1A98" w14:paraId="45FB0818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46BCFB5" wp14:anchorId="7679679C">
            <wp:extent cx="1003935" cy="2231390"/>
            <wp:effectExtent l="0" t="0" r="12065" b="3810"/>
            <wp:docPr id="14" name="Picture 12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dca976364e4644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03935" cy="223139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049F31CB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066303DC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Validations while selecting Activity, Warehouse - The validation is being done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even with 1 character entered, while the mandatory is shown as 2 characters.</w:t>
      </w:r>
    </w:p>
    <w:p w:rsidR="00A133D0" w:rsidP="29BE8F37" w:rsidRDefault="00EB1A98" w14:paraId="53128261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05553676" wp14:anchorId="070EE6E9">
            <wp:extent cx="822960" cy="1828800"/>
            <wp:effectExtent l="0" t="0" r="2540" b="0"/>
            <wp:docPr id="15" name="Picture 13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442b34bd94774f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22960" cy="182880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62486C05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795CEFE0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Addition of Item - Can we show a popup message when adding an item; the user is unable to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identify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 whether the item is added unless he looks at his cart.</w:t>
      </w:r>
    </w:p>
    <w:p w:rsidR="00A133D0" w:rsidP="29BE8F37" w:rsidRDefault="00EB1A98" w14:paraId="4101652C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686E4B20" wp14:anchorId="0B371F5E">
            <wp:extent cx="1003935" cy="2231390"/>
            <wp:effectExtent l="0" t="0" r="12065" b="3810"/>
            <wp:docPr id="16" name="Picture 14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e5745ee47f2842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03935" cy="223139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4B99056E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45099197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Item Selection List - The search filter in the item selection is not working.</w:t>
      </w:r>
    </w:p>
    <w:p w:rsidR="00A133D0" w:rsidP="29BE8F37" w:rsidRDefault="00EB1A98" w14:paraId="1299C43A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6F3EA27" wp14:anchorId="62FBF6CE">
            <wp:extent cx="822960" cy="1828800"/>
            <wp:effectExtent l="0" t="0" r="2540" b="0"/>
            <wp:docPr id="17" name="Picture 15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"/>
                    <pic:cNvPicPr/>
                  </pic:nvPicPr>
                  <pic:blipFill>
                    <a:blip r:embed="R79218465169440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22960" cy="182880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4DDBEF00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488B390E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Selection of Other Projects - While the user is adding items to the cart, the user can change the project name.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This should not be the case unless the user wants to switch the project; it has to happen on the home screen and not on the various items adding screen.</w:t>
      </w:r>
    </w:p>
    <w:p w:rsidR="00A133D0" w:rsidP="29BE8F37" w:rsidRDefault="00EB1A98" w14:paraId="1C00C593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C41C85F" wp14:editId="07777777">
                <wp:simplePos x="0" y="0"/>
                <wp:positionH relativeFrom="column">
                  <wp:posOffset>531495</wp:posOffset>
                </wp:positionH>
                <wp:positionV relativeFrom="paragraph">
                  <wp:posOffset>127000</wp:posOffset>
                </wp:positionV>
                <wp:extent cx="848360" cy="2540"/>
                <wp:effectExtent l="0" t="51435" r="2540" b="603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1674495" y="4253230"/>
                          <a:ext cx="848360" cy="2540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oned="t" filled="f" o:spt="32" path="m,l21600,21600e" w14:anchorId="55D3EA9B">
                <v:path fillok="f" arrowok="t" o:connecttype="none"/>
                <o:lock v:ext="edit" shapetype="t"/>
              </v:shapetype>
              <v:shape id="Straight Arrow Connector 20" style="position:absolute;margin-left:41.85pt;margin-top:10pt;width:66.8pt;height: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spid="_x0000_s1026" strokecolor="#ed7d31 [3205]" strokeweight="1.5pt" type="#_x0000_t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">
                <v:stroke joinstyle="miter" endarrow="open"/>
              </v:shape>
            </w:pict>
          </mc:Fallback>
        </mc:AlternateContent>
      </w:r>
      <w:r w:rsidRPr="29BE8F3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>
        <w:rPr>
          <w:rFonts w:ascii="SimSun" w:hAnsi="SimSun" w:eastAsia="SimSun" w:cs="SimSun"/>
          <w:noProof/>
          <w:sz w:val="24"/>
          <w:szCs w:val="24"/>
        </w:rPr>
        <w:drawing>
          <wp:inline distT="0" distB="0" distL="114300" distR="114300" wp14:anchorId="01FE9E6C" wp14:editId="07777777">
            <wp:extent cx="822960" cy="1828800"/>
            <wp:effectExtent l="0" t="0" r="2540" b="0"/>
            <wp:docPr id="18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29BE8F37">
        <w:rPr>
          <w:rFonts w:ascii="Times New Roman" w:hAnsi="Times New Roman" w:eastAsia="Times New Roman" w:cs="Times New Roman"/>
          <w:sz w:val="28"/>
          <w:szCs w:val="28"/>
        </w:rPr>
        <w:t xml:space="preserve">     </w:t>
      </w:r>
      <w:r>
        <w:rPr>
          <w:rFonts w:ascii="SimSun" w:hAnsi="SimSun" w:eastAsia="SimSun" w:cs="SimSun"/>
          <w:noProof/>
          <w:sz w:val="24"/>
          <w:szCs w:val="24"/>
        </w:rPr>
        <w:drawing>
          <wp:inline distT="0" distB="0" distL="114300" distR="114300" wp14:anchorId="255D7E8F" wp14:editId="07777777">
            <wp:extent cx="822960" cy="1828800"/>
            <wp:effectExtent l="0" t="0" r="2540" b="0"/>
            <wp:docPr id="19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33D0" w:rsidP="29BE8F37" w:rsidRDefault="00A133D0" w14:paraId="3461D779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69C1B318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In Home Screen - Can we highlight the project once the user selects a project to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indicate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 the process and steps? This is for a better user experience.</w:t>
      </w:r>
    </w:p>
    <w:p w:rsidR="00A133D0" w:rsidP="29BE8F37" w:rsidRDefault="00EB1A98" w14:paraId="3CF2D8B6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85C3D63" wp14:anchorId="1896FB2F">
            <wp:extent cx="822960" cy="1828800"/>
            <wp:effectExtent l="0" t="0" r="2540" b="0"/>
            <wp:docPr id="21" name="Picture 18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8"/>
                    <pic:cNvPicPr/>
                  </pic:nvPicPr>
                  <pic:blipFill>
                    <a:blip r:embed="R2e4f744a47f74e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22960" cy="182880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0FB78278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55676BE7" w14:textId="766BED83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Increase the icon size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i.e., :(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Materials, Men, machinery).</w:t>
      </w:r>
    </w:p>
    <w:p w:rsidR="00A133D0" w:rsidP="29BE8F37" w:rsidRDefault="00EB1A98" w14:paraId="1FC39945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1CA052E3" wp14:anchorId="27E25B39">
            <wp:extent cx="822960" cy="1828800"/>
            <wp:effectExtent l="0" t="0" r="2540" b="0"/>
            <wp:docPr id="22" name="Picture 19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9"/>
                    <pic:cNvPicPr/>
                  </pic:nvPicPr>
                  <pic:blipFill>
                    <a:blip r:embed="R362638baf1924e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22960" cy="182880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0562CB0E" w14:textId="77777777">
      <w:pPr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EB1A98" w14:paraId="5F6E601D" w14:textId="77777777">
      <w:pPr>
        <w:numPr>
          <w:ilvl w:val="0"/>
          <w:numId w:val="1"/>
        </w:numPr>
        <w:rPr>
          <w:rFonts w:ascii="Times New Roman" w:hAnsi="Times New Roman" w:eastAsia="Times New Roman" w:cs="Times New Roman"/>
          <w:sz w:val="28"/>
          <w:szCs w:val="28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in the account details Assigned projects and warehouse tagged bu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tt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on are not working.</w:t>
      </w:r>
    </w:p>
    <w:p w:rsidR="00A133D0" w:rsidP="29BE8F37" w:rsidRDefault="00EB1A98" w14:paraId="5BEEC693" w14:textId="77777777">
      <w:pPr>
        <w:rPr>
          <w:rFonts w:ascii="Times New Roman" w:hAnsi="Times New Roman" w:eastAsia="Times New Roman" w:cs="Times New Roman"/>
          <w:sz w:val="28"/>
          <w:szCs w:val="28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55ACB3" wp14:editId="07777777">
                <wp:simplePos x="0" y="0"/>
                <wp:positionH relativeFrom="column">
                  <wp:posOffset>331470</wp:posOffset>
                </wp:positionH>
                <wp:positionV relativeFrom="paragraph">
                  <wp:posOffset>582930</wp:posOffset>
                </wp:positionV>
                <wp:extent cx="75565" cy="75565"/>
                <wp:effectExtent l="6350" t="6350" r="6985" b="6985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" cy="755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5" style="position:absolute;margin-left:26.1pt;margin-top:45.9pt;width:5.95pt;height:5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5b9bd5 [3204]" strokecolor="#2e74b5 [2404]" strokeweight="1pt" w14:anchorId="1E0030C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">
                <v:stroke joinstyle="miter"/>
              </v:oval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45D1A4F" wp14:editId="07777777">
                <wp:simplePos x="0" y="0"/>
                <wp:positionH relativeFrom="column">
                  <wp:posOffset>362585</wp:posOffset>
                </wp:positionH>
                <wp:positionV relativeFrom="paragraph">
                  <wp:posOffset>691515</wp:posOffset>
                </wp:positionV>
                <wp:extent cx="75565" cy="75565"/>
                <wp:effectExtent l="6350" t="6350" r="6985" b="6985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497330" y="3945255"/>
                          <a:ext cx="75565" cy="7556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24" style="position:absolute;margin-left:28.55pt;margin-top:54.45pt;width:5.95pt;height:5.9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5b9bd5 [3204]" strokecolor="#2e74b5 [2404]" strokeweight="1pt" w14:anchorId="00F2D8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">
                <v:stroke joinstyle="miter"/>
              </v:oval>
            </w:pict>
          </mc:Fallback>
        </mc:AlternateContent>
      </w:r>
      <w:r>
        <w:rPr>
          <w:rFonts w:ascii="SimSun" w:hAnsi="SimSun" w:eastAsia="SimSun" w:cs="SimSun"/>
          <w:noProof/>
          <w:sz w:val="24"/>
          <w:szCs w:val="24"/>
        </w:rPr>
        <w:drawing>
          <wp:inline distT="0" distB="0" distL="114300" distR="114300" wp14:anchorId="30E0112B" wp14:editId="07777777">
            <wp:extent cx="822960" cy="1828800"/>
            <wp:effectExtent l="0" t="0" r="2540" b="0"/>
            <wp:docPr id="23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0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A133D0" w:rsidP="29BE8F37" w:rsidRDefault="00EB1A98" w14:paraId="1A417B2E" w14:textId="78448AA9">
      <w:pPr>
        <w:pStyle w:val="NormalWeb"/>
        <w:spacing w:beforeAutospacing="off" w:afterAutospacing="off"/>
        <w:rPr>
          <w:rFonts w:ascii="Times New Roman" w:hAnsi="Times New Roman" w:eastAsia="Times New Roman" w:cs="Times New Roman"/>
          <w:sz w:val="28"/>
          <w:szCs w:val="28"/>
        </w:rPr>
      </w:pPr>
      <w:r>
        <w:br/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18.There appears to be a considerable amount of space in the first tab, and the list 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does not display</w:t>
      </w: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 xml:space="preserve"> any information.</w:t>
      </w:r>
    </w:p>
    <w:p w:rsidR="00A133D0" w:rsidP="29BE8F37" w:rsidRDefault="00EB1A98" w14:paraId="34CE0A41" w14:textId="77777777">
      <w:pPr>
        <w:pStyle w:val="NormalWeb"/>
        <w:spacing w:beforeAutospacing="off" w:afterAutospacing="off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790AB6C6" wp14:anchorId="1FF616BE">
            <wp:extent cx="822960" cy="1828800"/>
            <wp:effectExtent l="0" t="0" r="2540" b="0"/>
            <wp:docPr id="26" name="Picture 21" descr="IMG_25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1"/>
                    <pic:cNvPicPr/>
                  </pic:nvPicPr>
                  <pic:blipFill>
                    <a:blip r:embed="R8679872ed6be44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22960" cy="1828800"/>
                    </a:xfrm>
                    <a:prstGeom prst="rect">
                      <a:avLst/>
                    </a:prstGeom>
                    <a:ln w="9525"/>
                  </pic:spPr>
                </pic:pic>
              </a:graphicData>
            </a:graphic>
          </wp:inline>
        </w:drawing>
      </w:r>
    </w:p>
    <w:p w:rsidR="00A133D0" w:rsidP="29BE8F37" w:rsidRDefault="00A133D0" w14:paraId="719B882D" w14:textId="04D9910C">
      <w:pPr>
        <w:pStyle w:val="NormalWeb"/>
        <w:spacing w:beforeAutospacing="off" w:afterAutospacing="off"/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A133D0" w14:paraId="26CE0036" w14:textId="7D71DCA4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19.OTP: Re-sending OTP verification has failed; the error message should be displayed prominently.</w:t>
      </w:r>
      <w:r>
        <w:br/>
      </w:r>
      <w:r>
        <w:drawing>
          <wp:inline wp14:editId="4B073AA9" wp14:anchorId="7F00B39D">
            <wp:extent cx="1238250" cy="2743200"/>
            <wp:effectExtent l="0" t="0" r="0" b="0"/>
            <wp:docPr id="5892263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50df55ce4741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A133D0" w:rsidP="29BE8F37" w:rsidRDefault="00A133D0" w14:paraId="321E2E28" w14:textId="370D56CE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20.Enter OTP Code Tab: The back arrow in screen is unresponsive when clicked.</w:t>
      </w:r>
    </w:p>
    <w:p w:rsidR="00A133D0" w:rsidP="29BE8F37" w:rsidRDefault="00A133D0" w14:paraId="4A764EF9" w14:textId="55DB4D7A">
      <w:pPr>
        <w:pStyle w:val="Normal"/>
        <w:spacing w:before="0" w:beforeAutospacing="off" w:after="0" w:afterAutospacing="off"/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>
        <w:drawing>
          <wp:inline wp14:editId="1F090ED0" wp14:anchorId="60158B48">
            <wp:extent cx="1238250" cy="2743200"/>
            <wp:effectExtent l="0" t="0" r="0" b="0"/>
            <wp:docPr id="1492263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d88cfbdecc49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D0" w:rsidP="29BE8F37" w:rsidRDefault="00A133D0" w14:paraId="49BC56DD" w14:textId="273BD93F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</w:p>
    <w:p w:rsidR="00A133D0" w:rsidP="29BE8F37" w:rsidRDefault="00A133D0" w14:paraId="6B2DB8FA" w14:textId="66F08B30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</w:p>
    <w:p w:rsidR="00A133D0" w:rsidP="29BE8F37" w:rsidRDefault="00A133D0" w14:paraId="145200E3" w14:textId="5E7A5E1C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21.Error Message: Increase the time duration of popup messages.</w:t>
      </w:r>
    </w:p>
    <w:p w:rsidR="00A133D0" w:rsidP="29BE8F37" w:rsidRDefault="00A133D0" w14:paraId="59D45740" w14:textId="0DE8B1F0">
      <w:pPr>
        <w:spacing w:before="0" w:beforeAutospacing="off" w:after="0" w:afterAutospacing="off"/>
        <w:rPr>
          <w:rFonts w:ascii="Times New Roman" w:hAnsi="Times New Roman" w:eastAsia="Times New Roman" w:cs="Times New Roman"/>
          <w:sz w:val="28"/>
          <w:szCs w:val="28"/>
        </w:rPr>
      </w:pPr>
    </w:p>
    <w:p w:rsidR="00A133D0" w:rsidP="29BE8F37" w:rsidRDefault="00A133D0" w14:paraId="48FED34C" w14:textId="4323A69B">
      <w:pPr>
        <w:pStyle w:val="Normal"/>
        <w:spacing w:before="0" w:beforeAutospacing="off" w:after="0" w:afterAutospacing="off"/>
        <w:rPr>
          <w:rFonts w:ascii="Times New Roman" w:hAnsi="Times New Roman" w:eastAsia="Times New Roman" w:cs="Times New Roman"/>
          <w:sz w:val="28"/>
          <w:szCs w:val="28"/>
        </w:rPr>
      </w:pPr>
      <w:r>
        <w:drawing>
          <wp:inline wp14:editId="23F1FFEF" wp14:anchorId="7521533E">
            <wp:extent cx="1238250" cy="2743200"/>
            <wp:effectExtent l="0" t="0" r="0" b="0"/>
            <wp:docPr id="397119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2fa15935f241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:rsidR="00A133D0" w:rsidP="29BE8F37" w:rsidRDefault="00A133D0" w14:paraId="0286ACDA" w14:textId="6FFB3E55">
      <w:pPr>
        <w:pStyle w:val="Normal"/>
        <w:spacing w:before="0" w:beforeAutospacing="off" w:after="0" w:afterAutospacing="off"/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22.Email: While editing the input field, the cursor is positioned incorrectly.</w:t>
      </w:r>
      <w:r>
        <w:br/>
      </w:r>
      <w:r>
        <w:drawing>
          <wp:inline wp14:editId="7D9F8EB4" wp14:anchorId="489ECEBA">
            <wp:extent cx="1238250" cy="2743200"/>
            <wp:effectExtent l="0" t="0" r="0" b="0"/>
            <wp:docPr id="2087829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cf982da9b642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D0" w:rsidP="29BE8F37" w:rsidRDefault="00A133D0" w14:paraId="447FB39C" w14:textId="355D87E8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</w:p>
    <w:p w:rsidR="00A133D0" w:rsidP="29BE8F37" w:rsidRDefault="00A133D0" w14:paraId="5AC7DD44" w14:textId="73315D96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23.Cart Page (Add more items): If more items are added to the cart and it reaches the bottom of the page, the view details are not displayed until the page is scrolled. </w:t>
      </w:r>
    </w:p>
    <w:p w:rsidR="00A133D0" w:rsidP="29BE8F37" w:rsidRDefault="00A133D0" w14:paraId="661188D2" w14:textId="4574144C">
      <w:pPr>
        <w:pStyle w:val="Normal"/>
        <w:spacing w:before="0" w:beforeAutospacing="off" w:after="0" w:afterAutospacing="off"/>
      </w:pPr>
      <w:r>
        <w:br/>
      </w:r>
      <w:r>
        <w:drawing>
          <wp:inline wp14:editId="44F1C2D3" wp14:anchorId="4D936F20">
            <wp:extent cx="1238250" cy="2743200"/>
            <wp:effectExtent l="0" t="0" r="0" b="0"/>
            <wp:docPr id="463959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0baebddc68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D0" w:rsidP="29BE8F37" w:rsidRDefault="00A133D0" w14:paraId="22EE2C35" w14:textId="02E34B52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24.Add item: Negative quantity should not be allowed.</w:t>
      </w:r>
    </w:p>
    <w:p w:rsidR="00A133D0" w:rsidP="29BE8F37" w:rsidRDefault="00A133D0" w14:paraId="0E0DEC50" w14:textId="386C8D5F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</w:p>
    <w:p w:rsidR="00A133D0" w:rsidP="29BE8F37" w:rsidRDefault="00A133D0" w14:paraId="7538B0CD" w14:textId="09A722A4">
      <w:pPr>
        <w:pStyle w:val="Normal"/>
        <w:spacing w:before="0" w:beforeAutospacing="off" w:after="0" w:afterAutospacing="off"/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>
        <w:drawing>
          <wp:inline wp14:editId="2A74A5A0" wp14:anchorId="606A6587">
            <wp:extent cx="1238250" cy="2743200"/>
            <wp:effectExtent l="0" t="0" r="0" b="0"/>
            <wp:docPr id="1115891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8f64d3f37547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D0" w:rsidP="29BE8F37" w:rsidRDefault="00A133D0" w14:paraId="0D75E342" w14:textId="66622992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25.Add item: Without selecting any item, when clicking "Add item," if we open "Go to cart," the submission request is working.</w:t>
      </w:r>
    </w:p>
    <w:p w:rsidR="00A133D0" w:rsidP="29BE8F37" w:rsidRDefault="00A133D0" w14:paraId="08B1514E" w14:textId="468CC668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</w:t>
      </w:r>
    </w:p>
    <w:p w:rsidR="00A133D0" w:rsidP="29BE8F37" w:rsidRDefault="00A133D0" w14:paraId="6E56F17C" w14:textId="0DB8211F">
      <w:pPr>
        <w:pStyle w:val="Normal"/>
        <w:spacing w:before="0" w:beforeAutospacing="off" w:after="0" w:afterAutospacing="off"/>
      </w:pPr>
      <w:r>
        <w:drawing>
          <wp:inline wp14:editId="5F59A00A" wp14:anchorId="3FA61D95">
            <wp:extent cx="1238250" cy="2743200"/>
            <wp:effectExtent l="0" t="0" r="0" b="0"/>
            <wp:docPr id="6686082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89d801ad9f4a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          </w:t>
      </w:r>
      <w:r>
        <w:drawing>
          <wp:inline wp14:editId="7E818A62" wp14:anchorId="5B8FD429">
            <wp:extent cx="1238250" cy="2743200"/>
            <wp:effectExtent l="0" t="0" r="0" b="0"/>
            <wp:docPr id="1785390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dd5e58caf747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D0" w:rsidP="29BE8F37" w:rsidRDefault="00A133D0" w14:paraId="6D98A12B" w14:textId="5742EBE4">
      <w:pPr>
        <w:spacing w:before="0" w:beforeAutospacing="off" w:after="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26.Add item: Quantity should be in numbers only and greater than zero.</w:t>
      </w:r>
    </w:p>
    <w:p w:rsidR="00A133D0" w:rsidP="29BE8F37" w:rsidRDefault="00EB1A98" w14:paraId="275268BD" w14:textId="2598F50F">
      <w:pPr>
        <w:pStyle w:val="Normal"/>
      </w:pPr>
      <w:r>
        <w:drawing>
          <wp:inline wp14:editId="2C21A020" wp14:anchorId="63909D08">
            <wp:extent cx="1238250" cy="2743200"/>
            <wp:effectExtent l="0" t="0" r="0" b="0"/>
            <wp:docPr id="1585906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1498a7b788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9BE8F37">
        <w:rPr/>
        <w:t xml:space="preserve">                 </w:t>
      </w:r>
      <w:r>
        <w:drawing>
          <wp:inline wp14:editId="54970E65" wp14:anchorId="04686691">
            <wp:extent cx="1238250" cy="2743200"/>
            <wp:effectExtent l="0" t="0" r="0" b="0"/>
            <wp:docPr id="708680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75667236c4a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3D0" w:rsidP="29BE8F37" w:rsidRDefault="00EB1A98" w14:paraId="61FEA24A" w14:textId="059F7D77">
      <w:pPr>
        <w:pStyle w:val="Normal"/>
      </w:pPr>
    </w:p>
    <w:p w:rsidR="00A133D0" w:rsidP="29BE8F37" w:rsidRDefault="00EB1A98" w14:paraId="7F64D02F" w14:textId="46FF8B4C">
      <w:pPr>
        <w:pStyle w:val="Normal"/>
      </w:pPr>
    </w:p>
    <w:p w:rsidR="00A133D0" w:rsidP="29BE8F37" w:rsidRDefault="00EB1A98" w14:paraId="7C69BE36" w14:textId="7B93C5ED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29BE8F37" w:rsidR="29BE8F37">
        <w:rPr>
          <w:rFonts w:ascii="Times New Roman" w:hAnsi="Times New Roman" w:eastAsia="Times New Roman" w:cs="Times New Roman"/>
          <w:sz w:val="28"/>
          <w:szCs w:val="28"/>
        </w:rPr>
        <w:t>27.</w:t>
      </w:r>
      <w:r w:rsidRPr="29BE8F37" w:rsidR="29BE8F37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"In the Cart: While modifying the existing data for an item, updating the quantity changes the planned date to datetime (01-01-2023)."</w:t>
      </w:r>
    </w:p>
    <w:p w:rsidR="00A133D0" w:rsidP="29BE8F37" w:rsidRDefault="00EB1A98" w14:paraId="2946DB82" w14:textId="32D9E62B">
      <w:pPr>
        <w:pStyle w:val="Normal"/>
      </w:pPr>
      <w:r>
        <w:drawing>
          <wp:inline wp14:editId="0457CB36" wp14:anchorId="4978CDEE">
            <wp:extent cx="2057400" cy="4572000"/>
            <wp:effectExtent l="0" t="0" r="0" b="0"/>
            <wp:docPr id="1287204600" name="" descr="Selected photo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8846fd1f9844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BE8F37" w:rsidP="29BE8F37" w:rsidRDefault="29BE8F37" w14:paraId="096D5715" w14:textId="6CA96BF2">
      <w:pPr>
        <w:pStyle w:val="Normal"/>
      </w:pPr>
    </w:p>
    <w:p w:rsidR="29BE8F37" w:rsidP="29BE8F37" w:rsidRDefault="29BE8F37" w14:paraId="7E366791" w14:textId="057B068E">
      <w:pPr>
        <w:pStyle w:val="Normal"/>
      </w:pPr>
    </w:p>
    <w:p w:rsidR="29BE8F37" w:rsidP="29BE8F37" w:rsidRDefault="29BE8F37" w14:paraId="4E4305FA" w14:textId="18DD9FA6">
      <w:pPr>
        <w:pStyle w:val="Normal"/>
      </w:pPr>
    </w:p>
    <w:p w:rsidR="29BE8F37" w:rsidP="29BE8F37" w:rsidRDefault="29BE8F37" w14:paraId="0E15212B" w14:textId="7BAA23FD">
      <w:pPr>
        <w:pStyle w:val="Normal"/>
      </w:pPr>
    </w:p>
    <w:p w:rsidR="29BE8F37" w:rsidP="29BE8F37" w:rsidRDefault="29BE8F37" w14:paraId="62374D58" w14:textId="0C336813">
      <w:pPr>
        <w:pStyle w:val="Normal"/>
      </w:pPr>
    </w:p>
    <w:p w:rsidR="29BE8F37" w:rsidP="29BE8F37" w:rsidRDefault="29BE8F37" w14:paraId="01FF0123" w14:textId="44D48336">
      <w:pPr>
        <w:pStyle w:val="Normal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29BE8F37" w:rsidR="29BE8F37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28.After clicking on 'Edit,' if we click 'OK' without making any modifications, the quantity is changed to zero.</w:t>
      </w:r>
    </w:p>
    <w:p w:rsidR="29BE8F37" w:rsidP="29BE8F37" w:rsidRDefault="29BE8F37" w14:paraId="0A408431" w14:textId="77D678B1">
      <w:pPr>
        <w:pStyle w:val="Normal"/>
      </w:pPr>
      <w:r>
        <w:drawing>
          <wp:inline wp14:editId="13370F55" wp14:anchorId="43AB5889">
            <wp:extent cx="2057400" cy="4572000"/>
            <wp:effectExtent l="0" t="0" r="0" b="0"/>
            <wp:docPr id="1997199890" name="" descr="Selected photo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8889db48264b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33D0">
      <w:pgSz w:w="11906" w:h="16838" w:orient="portrait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A4BF588E"/>
    <w:multiLevelType w:val="singleLevel"/>
    <w:tmpl w:val="A4BF588E"/>
    <w:lvl w:ilvl="0">
      <w:start w:val="2"/>
      <w:numFmt w:val="decimal"/>
      <w:lvlText w:val="%1."/>
      <w:lvlJc w:val="left"/>
      <w:pPr>
        <w:tabs>
          <w:tab w:val="left" w:pos="312"/>
        </w:tabs>
      </w:pPr>
    </w:lvl>
  </w:abstractNum>
  <w:num w:numId="1" w16cid:durableId="5269904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embedSystemFonts/>
  <w:trackRevisions w:val="false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3D0"/>
    <w:rsid w:val="0032273D"/>
    <w:rsid w:val="00A133D0"/>
    <w:rsid w:val="00EB1A98"/>
    <w:rsid w:val="05C64E5C"/>
    <w:rsid w:val="0A025FF9"/>
    <w:rsid w:val="0D9613D9"/>
    <w:rsid w:val="0EC74FCE"/>
    <w:rsid w:val="251E4873"/>
    <w:rsid w:val="29BE8F37"/>
    <w:rsid w:val="43D55E57"/>
    <w:rsid w:val="4AA01CFD"/>
    <w:rsid w:val="51C20B31"/>
    <w:rsid w:val="6C807011"/>
    <w:rsid w:val="6DB46109"/>
    <w:rsid w:val="714814E8"/>
    <w:rsid w:val="74E267D1"/>
    <w:rsid w:val="751F319D"/>
    <w:rsid w:val="78106988"/>
    <w:rsid w:val="7A712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01B54BC"/>
  <w15:docId w15:val="{45D36838-EBF7-4359-8D25-EE26E4B3BE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hAnsi="Times New Roman" w:eastAsia="SimSun" w:cs="Times New Roman"/>
        <w:lang w:val="en-US" w:eastAsia="ja-JP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uiPriority="99" w:semiHidden="1" w:unhideWhenUsed="1"/>
    <w:lsdException w:name="HTML Bottom of Form" w:uiPriority="99" w:semiHidden="1" w:unhideWhenUsed="1"/>
    <w:lsdException w:name="Normal Table" w:semiHidden="1" w:unhideWhenUsed="1"/>
    <w:lsdException w:name="No List" w:uiPriority="99" w:semiHidden="1" w:unhideWhenUsed="1"/>
    <w:lsdException w:name="Outline List 1" w:uiPriority="99" w:semiHidden="1" w:unhideWhenUsed="1"/>
    <w:lsdException w:name="Outline List 2" w:uiPriority="99" w:semiHidden="1" w:unhideWhenUsed="1"/>
    <w:lsdException w:name="Outline List 3" w:uiPriority="99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uiPriority="99" w:semiHidden="1" w:unhideWhenUsed="1"/>
    <w:lsdException w:name="No Spacing" w:uiPriority="99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 w:unhideWhenUsed="1"/>
    <w:lsdException w:name="List Paragraph" w:uiPriority="99" w:semiHidden="1" w:unhideWhenUsed="1"/>
    <w:lsdException w:name="Quote" w:uiPriority="99" w:semiHidden="1" w:unhideWhenUsed="1"/>
    <w:lsdException w:name="Intense Quote" w:uiPriority="99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Pr>
      <w:rFonts w:asciiTheme="minorHAnsi" w:hAnsiTheme="minorHAnsi" w:eastAsiaTheme="minorEastAsia" w:cstheme="minorBidi"/>
      <w:lang w:eastAsia="zh-CN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unhideWhenUsed/>
    <w:qFormat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next w:val="Normal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Web">
    <w:name w:val="Normal (Web)"/>
    <w:pPr>
      <w:spacing w:beforeAutospacing="1" w:afterAutospacing="1"/>
    </w:pPr>
    <w:rPr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3.png" Id="rId18" /><Relationship Type="http://schemas.openxmlformats.org/officeDocument/2006/relationships/styles" Target="styles.xml" Id="rId3" /><Relationship Type="http://schemas.openxmlformats.org/officeDocument/2006/relationships/image" Target="media/image16.png" Id="rId21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theme" Target="theme/theme1.xml" Id="rId24" /><Relationship Type="http://schemas.openxmlformats.org/officeDocument/2006/relationships/webSettings" Target="webSettings.xml" Id="rId5" /><Relationship Type="http://schemas.openxmlformats.org/officeDocument/2006/relationships/fontTable" Target="fontTable.xml" Id="rId23" /><Relationship Type="http://schemas.openxmlformats.org/officeDocument/2006/relationships/image" Target="media/image5.png" Id="rId10" /><Relationship Type="http://schemas.openxmlformats.org/officeDocument/2006/relationships/image" Target="media/image14.png" Id="rId19" /><Relationship Type="http://schemas.openxmlformats.org/officeDocument/2006/relationships/settings" Target="settings.xml" Id="rId4" /><Relationship Type="http://schemas.openxmlformats.org/officeDocument/2006/relationships/image" Target="/media/image12.png" Id="R5d8c589f0f0d4ffa" /><Relationship Type="http://schemas.openxmlformats.org/officeDocument/2006/relationships/image" Target="/media/image13.png" Id="R8aff4a0906554254" /><Relationship Type="http://schemas.openxmlformats.org/officeDocument/2006/relationships/image" Target="/media/image14.png" Id="R014c6a08601644c8" /><Relationship Type="http://schemas.openxmlformats.org/officeDocument/2006/relationships/image" Target="/media/image15.png" Id="R8613eef39d8b4f0d" /><Relationship Type="http://schemas.openxmlformats.org/officeDocument/2006/relationships/image" Target="/media/image16.png" Id="R1c7b84a480be40fb" /><Relationship Type="http://schemas.openxmlformats.org/officeDocument/2006/relationships/image" Target="/media/image17.png" Id="R3068b91e08834f8e" /><Relationship Type="http://schemas.openxmlformats.org/officeDocument/2006/relationships/image" Target="/media/image18.png" Id="R7109f286e5cf44e3" /><Relationship Type="http://schemas.openxmlformats.org/officeDocument/2006/relationships/image" Target="/media/image19.png" Id="Rdca976364e4644b5" /><Relationship Type="http://schemas.openxmlformats.org/officeDocument/2006/relationships/image" Target="/media/image1a.png" Id="R442b34bd94774f74" /><Relationship Type="http://schemas.openxmlformats.org/officeDocument/2006/relationships/image" Target="/media/image1b.png" Id="Re5745ee47f2842c5" /><Relationship Type="http://schemas.openxmlformats.org/officeDocument/2006/relationships/image" Target="/media/image1c.png" Id="R79218465169440b1" /><Relationship Type="http://schemas.openxmlformats.org/officeDocument/2006/relationships/image" Target="/media/image1d.png" Id="R2e4f744a47f74e76" /><Relationship Type="http://schemas.openxmlformats.org/officeDocument/2006/relationships/image" Target="/media/image1e.png" Id="R362638baf1924ee0" /><Relationship Type="http://schemas.openxmlformats.org/officeDocument/2006/relationships/image" Target="/media/image1f.png" Id="R8679872ed6be44cc" /><Relationship Type="http://schemas.openxmlformats.org/officeDocument/2006/relationships/image" Target="/media/image20.png" Id="Rc450df55ce474173" /><Relationship Type="http://schemas.openxmlformats.org/officeDocument/2006/relationships/image" Target="/media/image21.png" Id="Rbad88cfbdecc4926" /><Relationship Type="http://schemas.openxmlformats.org/officeDocument/2006/relationships/image" Target="/media/image22.png" Id="R442fa15935f241e6" /><Relationship Type="http://schemas.openxmlformats.org/officeDocument/2006/relationships/image" Target="/media/image23.png" Id="R06cf982da9b6422e" /><Relationship Type="http://schemas.openxmlformats.org/officeDocument/2006/relationships/image" Target="/media/image24.png" Id="Rab0baebddc68480b" /><Relationship Type="http://schemas.openxmlformats.org/officeDocument/2006/relationships/image" Target="/media/image25.png" Id="R108f64d3f37547b2" /><Relationship Type="http://schemas.openxmlformats.org/officeDocument/2006/relationships/image" Target="/media/image26.png" Id="R4389d801ad9f4a64" /><Relationship Type="http://schemas.openxmlformats.org/officeDocument/2006/relationships/image" Target="/media/image27.png" Id="R47dd5e58caf747bc" /><Relationship Type="http://schemas.openxmlformats.org/officeDocument/2006/relationships/image" Target="/media/image28.png" Id="R571498a7b7884e85" /><Relationship Type="http://schemas.openxmlformats.org/officeDocument/2006/relationships/image" Target="/media/image29.png" Id="Rcab75667236c4a8b" /><Relationship Type="http://schemas.openxmlformats.org/officeDocument/2006/relationships/image" Target="/media/image.jpg" Id="R448846fd1f984453" /><Relationship Type="http://schemas.openxmlformats.org/officeDocument/2006/relationships/image" Target="/media/image2.jpg" Id="Re08889db48264bf8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kondalarao.g</dc:creator>
  <lastModifiedBy>Guest User</lastModifiedBy>
  <revision>2</revision>
  <dcterms:created xsi:type="dcterms:W3CDTF">2023-11-24T05:53:00.0000000Z</dcterms:created>
  <dcterms:modified xsi:type="dcterms:W3CDTF">2023-11-24T13:44:30.0343674Z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727E95DCA37B4CA086302AEC4909A2F2_13</vt:lpwstr>
  </property>
</Properties>
</file>